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18" w:rsidRPr="00966497" w:rsidRDefault="00E34518" w:rsidP="00E34518">
      <w:pPr>
        <w:jc w:val="right"/>
        <w:rPr>
          <w:sz w:val="22"/>
          <w:szCs w:val="22"/>
        </w:rPr>
      </w:pPr>
      <w:bookmarkStart w:id="0" w:name="_GoBack"/>
      <w:bookmarkEnd w:id="0"/>
    </w:p>
    <w:p w:rsidR="00E34518" w:rsidRDefault="00E34518" w:rsidP="00E34518">
      <w:pPr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 xml:space="preserve">План работы </w:t>
      </w:r>
      <w:r w:rsidR="00451CB8">
        <w:rPr>
          <w:b/>
          <w:sz w:val="22"/>
          <w:szCs w:val="22"/>
        </w:rPr>
        <w:t>районного</w:t>
      </w:r>
      <w:r>
        <w:rPr>
          <w:b/>
          <w:sz w:val="22"/>
          <w:szCs w:val="22"/>
        </w:rPr>
        <w:t xml:space="preserve"> методического объединения</w:t>
      </w:r>
      <w:r w:rsidRPr="00966497">
        <w:rPr>
          <w:b/>
          <w:sz w:val="22"/>
          <w:szCs w:val="22"/>
        </w:rPr>
        <w:t xml:space="preserve"> учителей истории </w:t>
      </w:r>
    </w:p>
    <w:p w:rsidR="00E34518" w:rsidRPr="00966497" w:rsidRDefault="00451CB8" w:rsidP="00E345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 обществознания на 2020-2021</w:t>
      </w:r>
      <w:r w:rsidR="00E34518" w:rsidRPr="00966497">
        <w:rPr>
          <w:b/>
          <w:sz w:val="22"/>
          <w:szCs w:val="22"/>
        </w:rPr>
        <w:t xml:space="preserve"> учебный год</w:t>
      </w:r>
    </w:p>
    <w:p w:rsidR="00451CB8" w:rsidRDefault="00451CB8" w:rsidP="00E34518">
      <w:pPr>
        <w:contextualSpacing/>
        <w:rPr>
          <w:b/>
          <w:i/>
          <w:sz w:val="22"/>
          <w:szCs w:val="22"/>
        </w:rPr>
      </w:pPr>
    </w:p>
    <w:p w:rsidR="00E34518" w:rsidRPr="00451CB8" w:rsidRDefault="00E34518" w:rsidP="00E34518">
      <w:pPr>
        <w:contextualSpacing/>
        <w:rPr>
          <w:sz w:val="24"/>
          <w:szCs w:val="24"/>
        </w:rPr>
      </w:pPr>
      <w:r w:rsidRPr="00451CB8">
        <w:rPr>
          <w:b/>
          <w:i/>
          <w:sz w:val="24"/>
          <w:szCs w:val="24"/>
        </w:rPr>
        <w:t xml:space="preserve">Цель: </w:t>
      </w:r>
    </w:p>
    <w:p w:rsidR="00E34518" w:rsidRPr="00451CB8" w:rsidRDefault="00E34518" w:rsidP="00E34518">
      <w:pPr>
        <w:jc w:val="both"/>
        <w:rPr>
          <w:sz w:val="24"/>
          <w:szCs w:val="24"/>
        </w:rPr>
      </w:pPr>
      <w:r w:rsidRPr="00451CB8">
        <w:rPr>
          <w:sz w:val="24"/>
          <w:szCs w:val="24"/>
        </w:rPr>
        <w:t>развитие профессиональной компетентности педагогов и объединение их творческих инициатив  для решения новых образовательн</w:t>
      </w:r>
      <w:r w:rsidR="00451CB8" w:rsidRPr="00451CB8">
        <w:rPr>
          <w:sz w:val="24"/>
          <w:szCs w:val="24"/>
        </w:rPr>
        <w:t>ых задач, связанных с реализацией</w:t>
      </w:r>
      <w:r w:rsidRPr="00451CB8">
        <w:rPr>
          <w:sz w:val="24"/>
          <w:szCs w:val="24"/>
        </w:rPr>
        <w:t xml:space="preserve"> </w:t>
      </w:r>
      <w:r w:rsidR="00451CB8" w:rsidRPr="00451CB8">
        <w:rPr>
          <w:sz w:val="24"/>
          <w:szCs w:val="24"/>
        </w:rPr>
        <w:t>ФГОС</w:t>
      </w:r>
      <w:r w:rsidRPr="00451CB8">
        <w:rPr>
          <w:sz w:val="24"/>
          <w:szCs w:val="24"/>
        </w:rPr>
        <w:t xml:space="preserve"> и концепцией ИКС.</w:t>
      </w:r>
    </w:p>
    <w:p w:rsidR="00E34518" w:rsidRPr="00451CB8" w:rsidRDefault="00E34518" w:rsidP="00E34518">
      <w:pPr>
        <w:contextualSpacing/>
        <w:rPr>
          <w:rFonts w:eastAsiaTheme="minorEastAsia"/>
          <w:b/>
          <w:i/>
          <w:sz w:val="24"/>
          <w:szCs w:val="24"/>
        </w:rPr>
      </w:pPr>
      <w:r w:rsidRPr="00451CB8">
        <w:rPr>
          <w:b/>
          <w:i/>
          <w:sz w:val="24"/>
          <w:szCs w:val="24"/>
        </w:rPr>
        <w:t>Задачи:</w:t>
      </w:r>
    </w:p>
    <w:p w:rsidR="00E34518" w:rsidRPr="00451CB8" w:rsidRDefault="00E34518" w:rsidP="00E34518">
      <w:pPr>
        <w:pStyle w:val="1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451CB8">
        <w:rPr>
          <w:rFonts w:ascii="Times New Roman" w:eastAsia="Times New Roman" w:hAnsi="Times New Roman" w:cs="Times New Roman"/>
          <w:sz w:val="24"/>
          <w:szCs w:val="24"/>
        </w:rPr>
        <w:t>оказывать учителям методическую помощь по осуществлению инновационной и исследовательской деятельности в образовательном процессе, внеурочной деятельности;</w:t>
      </w:r>
    </w:p>
    <w:p w:rsidR="00E34518" w:rsidRPr="00451CB8" w:rsidRDefault="00E34518" w:rsidP="00E34518">
      <w:pPr>
        <w:pStyle w:val="1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451CB8">
        <w:rPr>
          <w:rFonts w:ascii="Times New Roman" w:eastAsia="Times New Roman" w:hAnsi="Times New Roman" w:cs="Times New Roman"/>
          <w:sz w:val="24"/>
          <w:szCs w:val="24"/>
        </w:rPr>
        <w:t>предоставлять  возможность расширить знания в области современных методик и технологий преподавания;</w:t>
      </w:r>
    </w:p>
    <w:p w:rsidR="00E34518" w:rsidRPr="00451CB8" w:rsidRDefault="00E34518" w:rsidP="00E34518">
      <w:pPr>
        <w:pStyle w:val="1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451CB8">
        <w:rPr>
          <w:rFonts w:ascii="Times New Roman" w:eastAsia="Times New Roman" w:hAnsi="Times New Roman" w:cs="Times New Roman"/>
          <w:color w:val="auto"/>
          <w:sz w:val="24"/>
          <w:szCs w:val="24"/>
        </w:rPr>
        <w:t>развивать сотрудничество между</w:t>
      </w:r>
      <w:r w:rsidRPr="00451CB8">
        <w:rPr>
          <w:rFonts w:ascii="Times New Roman" w:eastAsia="Times New Roman" w:hAnsi="Times New Roman" w:cs="Times New Roman"/>
          <w:sz w:val="24"/>
          <w:szCs w:val="24"/>
        </w:rPr>
        <w:t xml:space="preserve"> педагогами.</w:t>
      </w:r>
    </w:p>
    <w:p w:rsidR="00451CB8" w:rsidRDefault="00451CB8" w:rsidP="00451CB8">
      <w:pPr>
        <w:pStyle w:val="1"/>
        <w:spacing w:after="120"/>
        <w:ind w:left="72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451CB8" w:rsidRDefault="00451CB8" w:rsidP="00451CB8">
      <w:pPr>
        <w:pStyle w:val="1"/>
        <w:spacing w:after="120"/>
        <w:ind w:left="72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51CB8">
        <w:rPr>
          <w:rFonts w:ascii="Times New Roman" w:eastAsia="Times New Roman" w:hAnsi="Times New Roman" w:cs="Times New Roman"/>
          <w:b/>
          <w:color w:val="auto"/>
        </w:rPr>
        <w:t>План заседаний РМО на 2020-2021 учебный год.</w:t>
      </w:r>
    </w:p>
    <w:tbl>
      <w:tblPr>
        <w:tblStyle w:val="a3"/>
        <w:tblpPr w:leftFromText="180" w:rightFromText="180" w:vertAnchor="text" w:horzAnchor="margin" w:tblpY="284"/>
        <w:tblW w:w="0" w:type="auto"/>
        <w:tblLook w:val="04A0" w:firstRow="1" w:lastRow="0" w:firstColumn="1" w:lastColumn="0" w:noHBand="0" w:noVBand="1"/>
      </w:tblPr>
      <w:tblGrid>
        <w:gridCol w:w="439"/>
        <w:gridCol w:w="4504"/>
        <w:gridCol w:w="2314"/>
        <w:gridCol w:w="2314"/>
      </w:tblGrid>
      <w:tr w:rsidR="00451CB8" w:rsidTr="00451CB8">
        <w:tc>
          <w:tcPr>
            <w:tcW w:w="439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04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Тема заседания</w:t>
            </w:r>
          </w:p>
        </w:tc>
        <w:tc>
          <w:tcPr>
            <w:tcW w:w="2314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Место проведение</w:t>
            </w:r>
          </w:p>
        </w:tc>
        <w:tc>
          <w:tcPr>
            <w:tcW w:w="2314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Форма проведения</w:t>
            </w:r>
          </w:p>
        </w:tc>
      </w:tr>
      <w:tr w:rsidR="00451CB8" w:rsidTr="00451CB8">
        <w:tc>
          <w:tcPr>
            <w:tcW w:w="439" w:type="dxa"/>
          </w:tcPr>
          <w:p w:rsid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504" w:type="dxa"/>
          </w:tcPr>
          <w:p w:rsidR="00451CB8" w:rsidRPr="00451CB8" w:rsidRDefault="00451CB8" w:rsidP="00451CB8">
            <w:pPr>
              <w:pStyle w:val="1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CB8">
              <w:rPr>
                <w:rFonts w:ascii="Times New Roman" w:hAnsi="Times New Roman" w:cs="Times New Roman"/>
                <w:sz w:val="24"/>
                <w:szCs w:val="24"/>
              </w:rPr>
              <w:t>Опыт организации обучения с использованием дистанционных технологий. Проблемы и пути их решения.</w:t>
            </w:r>
          </w:p>
        </w:tc>
        <w:tc>
          <w:tcPr>
            <w:tcW w:w="2314" w:type="dxa"/>
          </w:tcPr>
          <w:p w:rsidR="00451CB8" w:rsidRDefault="00451CB8" w:rsidP="00697BA0">
            <w:pPr>
              <w:pStyle w:val="1"/>
              <w:spacing w:after="1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4" w:type="dxa"/>
          </w:tcPr>
          <w:p w:rsid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:rsidR="00451CB8" w:rsidRPr="00451CB8" w:rsidRDefault="00451CB8" w:rsidP="00451CB8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  <w:p w:rsidR="00451CB8" w:rsidRPr="00451CB8" w:rsidRDefault="00451CB8" w:rsidP="00451CB8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451CB8">
              <w:rPr>
                <w:rFonts w:ascii="Times New Roman" w:hAnsi="Times New Roman" w:cs="Times New Roman"/>
              </w:rPr>
              <w:t>конференция</w:t>
            </w:r>
          </w:p>
        </w:tc>
      </w:tr>
      <w:tr w:rsidR="00451CB8" w:rsidTr="00451CB8">
        <w:tc>
          <w:tcPr>
            <w:tcW w:w="439" w:type="dxa"/>
          </w:tcPr>
          <w:p w:rsid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504" w:type="dxa"/>
          </w:tcPr>
          <w:p w:rsidR="00451CB8" w:rsidRPr="00451CB8" w:rsidRDefault="00451CB8" w:rsidP="00451CB8">
            <w:pPr>
              <w:pStyle w:val="1"/>
              <w:spacing w:after="120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Лучшие педагогические практики по подготовке обучающихся к экзамену по истории и обществознанию</w:t>
            </w:r>
          </w:p>
        </w:tc>
        <w:tc>
          <w:tcPr>
            <w:tcW w:w="2314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МКОУ «Лахденпохская СОШ»</w:t>
            </w:r>
          </w:p>
        </w:tc>
        <w:tc>
          <w:tcPr>
            <w:tcW w:w="2314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Круглый стол</w:t>
            </w:r>
          </w:p>
        </w:tc>
      </w:tr>
      <w:tr w:rsidR="00451CB8" w:rsidTr="00451CB8">
        <w:tc>
          <w:tcPr>
            <w:tcW w:w="439" w:type="dxa"/>
          </w:tcPr>
          <w:p w:rsid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504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Методические приёмы в изучении курса История России</w:t>
            </w:r>
          </w:p>
        </w:tc>
        <w:tc>
          <w:tcPr>
            <w:tcW w:w="2314" w:type="dxa"/>
          </w:tcPr>
          <w:p w:rsidR="00451CB8" w:rsidRP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451CB8">
              <w:rPr>
                <w:rFonts w:ascii="Times New Roman" w:hAnsi="Times New Roman" w:cs="Times New Roman"/>
              </w:rPr>
              <w:t>МБОУ</w:t>
            </w:r>
          </w:p>
          <w:p w:rsid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451CB8">
              <w:rPr>
                <w:rFonts w:ascii="Times New Roman" w:hAnsi="Times New Roman" w:cs="Times New Roman"/>
              </w:rPr>
              <w:t>«Куркиёкская СОШ»</w:t>
            </w:r>
          </w:p>
        </w:tc>
        <w:tc>
          <w:tcPr>
            <w:tcW w:w="2314" w:type="dxa"/>
          </w:tcPr>
          <w:p w:rsidR="00451CB8" w:rsidRDefault="00451CB8" w:rsidP="00451CB8">
            <w:pPr>
              <w:pStyle w:val="1"/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451CB8">
              <w:rPr>
                <w:rFonts w:ascii="Times New Roman" w:hAnsi="Times New Roman" w:cs="Times New Roman"/>
              </w:rPr>
              <w:t>Круглый стол</w:t>
            </w:r>
          </w:p>
        </w:tc>
      </w:tr>
    </w:tbl>
    <w:p w:rsidR="00451CB8" w:rsidRDefault="00451CB8" w:rsidP="00451CB8">
      <w:pPr>
        <w:pStyle w:val="1"/>
        <w:spacing w:after="120"/>
        <w:ind w:left="72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451CB8" w:rsidRDefault="00451CB8" w:rsidP="00451CB8">
      <w:pPr>
        <w:pStyle w:val="1"/>
        <w:spacing w:after="120"/>
        <w:ind w:left="72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451CB8" w:rsidRDefault="00451CB8" w:rsidP="00451CB8">
      <w:pPr>
        <w:pStyle w:val="1"/>
        <w:spacing w:after="120"/>
        <w:ind w:left="72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451CB8" w:rsidRDefault="00451CB8" w:rsidP="00451CB8">
      <w:pPr>
        <w:pStyle w:val="1"/>
        <w:spacing w:after="120"/>
        <w:ind w:left="72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451CB8" w:rsidRDefault="00451CB8" w:rsidP="00451CB8">
      <w:pPr>
        <w:pStyle w:val="1"/>
        <w:spacing w:after="120"/>
        <w:ind w:left="72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451CB8" w:rsidRPr="00451CB8" w:rsidRDefault="00451CB8" w:rsidP="00451CB8">
      <w:pPr>
        <w:pStyle w:val="1"/>
        <w:spacing w:after="120"/>
        <w:ind w:left="720"/>
        <w:jc w:val="center"/>
        <w:rPr>
          <w:rFonts w:ascii="Times New Roman" w:hAnsi="Times New Roman" w:cs="Times New Roman"/>
          <w:b/>
        </w:rPr>
      </w:pPr>
    </w:p>
    <w:p w:rsidR="003158A0" w:rsidRPr="00697BA0" w:rsidRDefault="00697BA0">
      <w:pPr>
        <w:rPr>
          <w:sz w:val="24"/>
          <w:szCs w:val="24"/>
        </w:rPr>
      </w:pPr>
      <w:r w:rsidRPr="00697BA0">
        <w:rPr>
          <w:sz w:val="24"/>
          <w:szCs w:val="24"/>
        </w:rPr>
        <w:t>Руководитель РМО                                                                                   Концевая С.Н.</w:t>
      </w:r>
    </w:p>
    <w:sectPr w:rsidR="003158A0" w:rsidRPr="00697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C70" w:rsidRDefault="00FF4C70" w:rsidP="00451CB8">
      <w:r>
        <w:separator/>
      </w:r>
    </w:p>
  </w:endnote>
  <w:endnote w:type="continuationSeparator" w:id="0">
    <w:p w:rsidR="00FF4C70" w:rsidRDefault="00FF4C70" w:rsidP="0045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C70" w:rsidRDefault="00FF4C70" w:rsidP="00451CB8">
      <w:r>
        <w:separator/>
      </w:r>
    </w:p>
  </w:footnote>
  <w:footnote w:type="continuationSeparator" w:id="0">
    <w:p w:rsidR="00FF4C70" w:rsidRDefault="00FF4C70" w:rsidP="00451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833F4"/>
    <w:multiLevelType w:val="hybridMultilevel"/>
    <w:tmpl w:val="99642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972"/>
    <w:rsid w:val="00091526"/>
    <w:rsid w:val="00116972"/>
    <w:rsid w:val="002C665D"/>
    <w:rsid w:val="003158A0"/>
    <w:rsid w:val="00451CB8"/>
    <w:rsid w:val="00697BA0"/>
    <w:rsid w:val="00D8090B"/>
    <w:rsid w:val="00E34518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34518"/>
    <w:rPr>
      <w:rFonts w:ascii="Calibri" w:eastAsia="Calibri" w:hAnsi="Calibri" w:cs="Calibri"/>
      <w:color w:val="00000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51CB8"/>
  </w:style>
  <w:style w:type="character" w:customStyle="1" w:styleId="a5">
    <w:name w:val="Текст сноски Знак"/>
    <w:basedOn w:val="a0"/>
    <w:link w:val="a4"/>
    <w:uiPriority w:val="99"/>
    <w:semiHidden/>
    <w:rsid w:val="00451C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51C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34518"/>
    <w:rPr>
      <w:rFonts w:ascii="Calibri" w:eastAsia="Calibri" w:hAnsi="Calibri" w:cs="Calibri"/>
      <w:color w:val="00000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51CB8"/>
  </w:style>
  <w:style w:type="character" w:customStyle="1" w:styleId="a5">
    <w:name w:val="Текст сноски Знак"/>
    <w:basedOn w:val="a0"/>
    <w:link w:val="a4"/>
    <w:uiPriority w:val="99"/>
    <w:semiHidden/>
    <w:rsid w:val="00451C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51C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EF16F-4067-4A4A-8BEE-023228D5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Пользователь</cp:lastModifiedBy>
  <cp:revision>2</cp:revision>
  <cp:lastPrinted>2020-12-18T11:53:00Z</cp:lastPrinted>
  <dcterms:created xsi:type="dcterms:W3CDTF">2021-07-21T07:57:00Z</dcterms:created>
  <dcterms:modified xsi:type="dcterms:W3CDTF">2021-07-21T07:57:00Z</dcterms:modified>
</cp:coreProperties>
</file>